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E1" w:rsidRDefault="000B35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  <w:u w:val="single"/>
        </w:rPr>
        <w:t>ANEXO 6</w:t>
      </w:r>
    </w:p>
    <w:p w:rsidR="00DF4BE1" w:rsidRDefault="000B3530">
      <w:pPr>
        <w:pStyle w:val="Normal1"/>
        <w:spacing w:before="240" w:line="360" w:lineRule="auto"/>
        <w:jc w:val="center"/>
      </w:pPr>
      <w:r>
        <w:rPr>
          <w:b/>
          <w:color w:val="000000"/>
          <w:sz w:val="24"/>
          <w:szCs w:val="24"/>
        </w:rPr>
        <w:t>TERMO DE COMPROMISSO GRUPO DE PRODUÇÃO ARTESANAL</w:t>
      </w:r>
    </w:p>
    <w:p w:rsidR="00DF4BE1" w:rsidRDefault="000B3530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24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Eu,___________________________________________________, portador (a) do RG de nº_____________________, inscrito (a) no CPF sob nº ________________, residente no endereço ____________________________________________________, na cidade de _____________________, representante legal do Grupo de Produção Artesanal da cidade de ______________________, selecionado (a) para comercializar a produção dos membros do referido grupo, conforme Cartas de Anuências anexas, na 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ª Feira Nacional de Negócios do Artesanato - FENEARTE a ser realizada no Pavilhão do Centro de Convenções de Pernambuco - Salgadinho, Olinda, de 0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a 1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de Julho de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 comprometo-me a cumprir as disposições previstas no Edital nº </w:t>
      </w:r>
      <w:r w:rsidR="005F0AB5" w:rsidRPr="005F0AB5">
        <w:rPr>
          <w:sz w:val="24"/>
          <w:szCs w:val="24"/>
        </w:rPr>
        <w:t>004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, da Secretaria do Trabalho, Emprego, Renda e Esporte, e assumo ter a responsabilidade técnica e o compromisso de:</w:t>
      </w:r>
    </w:p>
    <w:p w:rsidR="00DF4BE1" w:rsidRDefault="000B353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"/>
        </w:tabs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Mobilizar os artesãos e garantir a produção do(s) modelo(s) e quantidades especificadas na divulgação da seleção, de acordo com o cronograma do item 9 do Edital;</w:t>
      </w:r>
    </w:p>
    <w:p w:rsidR="00DF4BE1" w:rsidRDefault="000B353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Preparar para envio as peças produzidas, etiquetadas individualmente e embaladas de forma apropriada, de acordo com o disposto neste Edital. </w:t>
      </w:r>
    </w:p>
    <w:p w:rsidR="00DF4BE1" w:rsidRDefault="00DF4BE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line="360" w:lineRule="auto"/>
        <w:ind w:left="732"/>
        <w:jc w:val="both"/>
        <w:rPr>
          <w:color w:val="000000"/>
          <w:sz w:val="24"/>
          <w:szCs w:val="24"/>
        </w:rPr>
      </w:pPr>
    </w:p>
    <w:p w:rsidR="00DF4BE1" w:rsidRDefault="000B353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Assumo também ter ciência de que:</w:t>
      </w:r>
    </w:p>
    <w:p w:rsidR="00DF4BE1" w:rsidRDefault="00DF4BE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line="360" w:lineRule="auto"/>
        <w:jc w:val="both"/>
        <w:rPr>
          <w:color w:val="000000"/>
          <w:sz w:val="24"/>
          <w:szCs w:val="24"/>
        </w:rPr>
      </w:pPr>
    </w:p>
    <w:p w:rsidR="00DF4BE1" w:rsidRDefault="000B3530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As peças dos associados serão expostas em espaço compartilhado, no estande do Estado da Bahia e serão comercializadas, durante todo o período da feira, por integrante do Grupo de Produção Artesanal da cidade de  ______________________, segundo as orientações dos membros da Secretaria do Trabalho, Emprego, Renda e Esporte.</w:t>
      </w:r>
    </w:p>
    <w:p w:rsidR="00DF4BE1" w:rsidRDefault="000B3530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As peças NÃO ESTARÃO ASSEGURADAS, em caso de dano ou furto, durante o período do evento ou durante a etapa de logística.</w:t>
      </w:r>
    </w:p>
    <w:p w:rsidR="00DF4BE1" w:rsidRDefault="000B3530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 xml:space="preserve">Não há ônus à Secretaria do Trabalho, Emprego, Renda e Esporte em caso de </w:t>
      </w:r>
      <w:r>
        <w:rPr>
          <w:color w:val="000000"/>
          <w:sz w:val="24"/>
          <w:szCs w:val="24"/>
        </w:rPr>
        <w:lastRenderedPageBreak/>
        <w:t>acidente, dano ou furto do material durante o processo de logística, sendo de minha responsabilidade a decisão sobre a contratação do serviço de seguro das peças durante o trajeto, assim como, para o período de exposição e comercialização das peças.</w:t>
      </w:r>
    </w:p>
    <w:p w:rsidR="00DF4BE1" w:rsidRDefault="000B3530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Deverei recolher os produtos não comercializados no prazo determinado e que após este prazo a Secretaria do Trabalho, Emprego, Renda e Esporte não mais responderá por eventuais extravios.</w:t>
      </w:r>
    </w:p>
    <w:p w:rsidR="00DF4BE1" w:rsidRDefault="000B3530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Declaro que assumo o compromisso em respeitar as normas previstas no PAB e respectivo Regulamento de participação na Feira.</w:t>
      </w:r>
    </w:p>
    <w:p w:rsidR="00DF4BE1" w:rsidRDefault="000B3530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Declaro ainda estar apto a ser contemplado pelo edital, não incorrendo em nenhuma de suas vedações.</w:t>
      </w:r>
    </w:p>
    <w:p w:rsidR="00DF4BE1" w:rsidRDefault="00DF4BE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spacing w:line="360" w:lineRule="auto"/>
        <w:jc w:val="both"/>
        <w:rPr>
          <w:color w:val="000000"/>
          <w:sz w:val="24"/>
          <w:szCs w:val="24"/>
        </w:rPr>
      </w:pPr>
    </w:p>
    <w:p w:rsidR="00DF4BE1" w:rsidRDefault="00DF4BE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DF4BE1" w:rsidRDefault="000B35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DF4BE1" w:rsidRDefault="000B35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Local, Data</w:t>
      </w:r>
    </w:p>
    <w:p w:rsidR="00DF4BE1" w:rsidRDefault="00DF4BE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DF4BE1" w:rsidRDefault="000B35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</w:t>
      </w:r>
    </w:p>
    <w:p w:rsidR="00DF4BE1" w:rsidRDefault="000B35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da (o) responsável legal do Grupo de Produção Artesanal</w:t>
      </w:r>
    </w:p>
    <w:p w:rsidR="00DF4BE1" w:rsidRDefault="00DF4BE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sectPr w:rsidR="00DF4BE1" w:rsidSect="00DF4BE1">
      <w:headerReference w:type="default" r:id="rId8"/>
      <w:headerReference w:type="first" r:id="rId9"/>
      <w:pgSz w:w="11906" w:h="16838"/>
      <w:pgMar w:top="1440" w:right="1080" w:bottom="1440" w:left="1080" w:header="0" w:footer="7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30" w:rsidRDefault="000B3530" w:rsidP="005F0AB5">
      <w:pPr>
        <w:spacing w:line="240" w:lineRule="auto"/>
        <w:ind w:left="0" w:hanging="2"/>
      </w:pPr>
      <w:r>
        <w:separator/>
      </w:r>
    </w:p>
  </w:endnote>
  <w:endnote w:type="continuationSeparator" w:id="0">
    <w:p w:rsidR="000B3530" w:rsidRDefault="000B3530" w:rsidP="005F0A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30" w:rsidRDefault="000B3530" w:rsidP="005F0AB5">
      <w:pPr>
        <w:spacing w:line="240" w:lineRule="auto"/>
        <w:ind w:left="0" w:hanging="2"/>
      </w:pPr>
      <w:r>
        <w:separator/>
      </w:r>
    </w:p>
  </w:footnote>
  <w:footnote w:type="continuationSeparator" w:id="0">
    <w:p w:rsidR="000B3530" w:rsidRDefault="000B3530" w:rsidP="005F0A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E1" w:rsidRDefault="000B3530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2827020</wp:posOffset>
          </wp:positionH>
          <wp:positionV relativeFrom="paragraph">
            <wp:posOffset>95885</wp:posOffset>
          </wp:positionV>
          <wp:extent cx="584200" cy="6819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1" t="-44" r="-50" b="-44"/>
                  <a:stretch>
                    <a:fillRect/>
                  </a:stretch>
                </pic:blipFill>
                <pic:spPr>
                  <a:xfrm>
                    <a:off x="0" y="0"/>
                    <a:ext cx="584200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4BE1" w:rsidRDefault="00DF4BE1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DF4BE1" w:rsidRDefault="00DF4BE1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DF4BE1" w:rsidRDefault="00DF4BE1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DF4BE1" w:rsidRDefault="00DF4BE1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DF4BE1" w:rsidRDefault="000B3530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GOVERNO DO ESTADO DA BAHIA</w:t>
    </w:r>
  </w:p>
  <w:p w:rsidR="00DF4BE1" w:rsidRDefault="000B3530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SECRETARIA DO TRABALHO, EMPREGO, RENDA E ESPORTE - SETRE</w:t>
    </w:r>
  </w:p>
  <w:p w:rsidR="00DF4BE1" w:rsidRDefault="00DF4BE1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</w:rPr>
    </w:pPr>
  </w:p>
  <w:p w:rsidR="00DF4BE1" w:rsidRDefault="00DF4BE1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E1" w:rsidRDefault="00DF4BE1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4618"/>
    <w:multiLevelType w:val="multilevel"/>
    <w:tmpl w:val="986863B4"/>
    <w:lvl w:ilvl="0">
      <w:start w:val="1"/>
      <w:numFmt w:val="upperLetter"/>
      <w:lvlText w:val="%1."/>
      <w:lvlJc w:val="left"/>
      <w:pPr>
        <w:ind w:left="981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2D62A60"/>
    <w:multiLevelType w:val="multilevel"/>
    <w:tmpl w:val="D90055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BE1"/>
    <w:rsid w:val="000B3530"/>
    <w:rsid w:val="005F0AB5"/>
    <w:rsid w:val="00B479F8"/>
    <w:rsid w:val="00D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777EE-9D4B-41B3-8F04-DC2D583D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DF4BE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pt-BR"/>
    </w:rPr>
  </w:style>
  <w:style w:type="paragraph" w:styleId="Ttulo1">
    <w:name w:val="heading 1"/>
    <w:basedOn w:val="Normal1"/>
    <w:next w:val="Normal1"/>
    <w:rsid w:val="00DF4B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F4B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F4B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F4B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F4BE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F4B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BE1"/>
  </w:style>
  <w:style w:type="table" w:customStyle="1" w:styleId="TableNormal">
    <w:name w:val="Table Normal"/>
    <w:rsid w:val="00DF4B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autoRedefine/>
    <w:hidden/>
    <w:qFormat/>
    <w:rsid w:val="00DF4B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1z0">
    <w:name w:val="WW8Num1z0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DF4BE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DF4BE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4z0">
    <w:name w:val="WW8Num4z0"/>
    <w:autoRedefine/>
    <w:hidden/>
    <w:qFormat/>
    <w:rsid w:val="00DF4BE1"/>
    <w:rPr>
      <w:rFonts w:ascii="Arial" w:eastAsia="Arial" w:hAnsi="Arial" w:cs="Arial" w:hint="default"/>
      <w:spacing w:val="-3"/>
      <w:w w:val="88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4z1">
    <w:name w:val="WW8Num4z1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5z0">
    <w:name w:val="WW8Num5z0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DF4BE1"/>
    <w:rPr>
      <w:rFonts w:ascii="Arial" w:eastAsia="Arial" w:hAnsi="Arial" w:cs="Arial" w:hint="default"/>
      <w:spacing w:val="-3"/>
      <w:w w:val="90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7z1">
    <w:name w:val="WW8Num7z1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8z0">
    <w:name w:val="WW8Num8z0"/>
    <w:autoRedefine/>
    <w:hidden/>
    <w:qFormat/>
    <w:rsid w:val="00DF4BE1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8z1">
    <w:name w:val="WW8Num8z1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9z0">
    <w:name w:val="WW8Num9z0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DF4BE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DF4BE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autoRedefine/>
    <w:hidden/>
    <w:qFormat/>
    <w:rsid w:val="00DF4BE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DF4BE1"/>
    <w:rPr>
      <w:rFonts w:ascii="Arial" w:eastAsia="Arial" w:hAnsi="Arial" w:cs="Arial" w:hint="default"/>
      <w:b/>
      <w:bCs/>
      <w:spacing w:val="-3"/>
      <w:w w:val="86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0z1">
    <w:name w:val="WW8Num10z1"/>
    <w:autoRedefine/>
    <w:hidden/>
    <w:qFormat/>
    <w:rsid w:val="00DF4BE1"/>
    <w:rPr>
      <w:rFonts w:ascii="Arial" w:eastAsia="Arial" w:hAnsi="Arial" w:cs="Arial" w:hint="default"/>
      <w:spacing w:val="-3"/>
      <w:w w:val="90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0z2">
    <w:name w:val="WW8Num10z2"/>
    <w:autoRedefine/>
    <w:hidden/>
    <w:qFormat/>
    <w:rsid w:val="00DF4BE1"/>
    <w:rPr>
      <w:rFonts w:ascii="Arial" w:eastAsia="Arial" w:hAnsi="Arial" w:cs="Arial" w:hint="default"/>
      <w:spacing w:val="-4"/>
      <w:w w:val="86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0z3">
    <w:name w:val="WW8Num10z3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1z0">
    <w:name w:val="WW8Num11z0"/>
    <w:autoRedefine/>
    <w:hidden/>
    <w:qFormat/>
    <w:rsid w:val="00DF4BE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DF4BE1"/>
    <w:rPr>
      <w:rFonts w:ascii="Arial" w:eastAsia="Arial" w:hAnsi="Arial" w:cs="Arial" w:hint="default"/>
      <w:b/>
      <w:bCs/>
      <w:spacing w:val="-3"/>
      <w:w w:val="87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3z1">
    <w:name w:val="WW8Num13z1"/>
    <w:autoRedefine/>
    <w:hidden/>
    <w:qFormat/>
    <w:rsid w:val="00DF4BE1"/>
    <w:rPr>
      <w:rFonts w:ascii="Arial" w:eastAsia="Arial" w:hAnsi="Arial" w:cs="Arial" w:hint="default"/>
      <w:spacing w:val="-3"/>
      <w:w w:val="90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3z3">
    <w:name w:val="WW8Num13z3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4z0">
    <w:name w:val="WW8Num14z0"/>
    <w:autoRedefine/>
    <w:hidden/>
    <w:qFormat/>
    <w:rsid w:val="00DF4BE1"/>
    <w:rPr>
      <w:rFonts w:ascii="Arial" w:eastAsia="Arial" w:hAnsi="Arial" w:cs="Arial" w:hint="default"/>
      <w:spacing w:val="-3"/>
      <w:w w:val="87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4z1">
    <w:name w:val="WW8Num14z1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5z0">
    <w:name w:val="WW8Num15z0"/>
    <w:autoRedefine/>
    <w:hidden/>
    <w:qFormat/>
    <w:rsid w:val="00DF4BE1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5z1">
    <w:name w:val="WW8Num15z1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6z0">
    <w:name w:val="WW8Num16z0"/>
    <w:autoRedefine/>
    <w:hidden/>
    <w:qFormat/>
    <w:rsid w:val="00DF4BE1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6z1">
    <w:name w:val="WW8Num16z1"/>
    <w:autoRedefine/>
    <w:hidden/>
    <w:qFormat/>
    <w:rsid w:val="00DF4BE1"/>
    <w:rPr>
      <w:rFonts w:ascii="Arial" w:eastAsia="Arial" w:hAnsi="Arial" w:cs="Arial" w:hint="default"/>
      <w:b/>
      <w:bCs/>
      <w:spacing w:val="0"/>
      <w:w w:val="82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6z3">
    <w:name w:val="WW8Num16z3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7z0">
    <w:name w:val="WW8Num17z0"/>
    <w:autoRedefine/>
    <w:hidden/>
    <w:qFormat/>
    <w:rsid w:val="00DF4BE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autoRedefine/>
    <w:hidden/>
    <w:qFormat/>
    <w:rsid w:val="00DF4BE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autoRedefine/>
    <w:hidden/>
    <w:qFormat/>
    <w:rsid w:val="00DF4BE1"/>
    <w:rPr>
      <w:rFonts w:ascii="Arial" w:eastAsia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bidi="pt-BR"/>
    </w:rPr>
  </w:style>
  <w:style w:type="character" w:customStyle="1" w:styleId="CabealhoChar">
    <w:name w:val="Cabeçalho Char"/>
    <w:basedOn w:val="Fontepargpadro"/>
    <w:autoRedefine/>
    <w:hidden/>
    <w:qFormat/>
    <w:rsid w:val="00DF4BE1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bidi="pt-BR"/>
    </w:rPr>
  </w:style>
  <w:style w:type="character" w:customStyle="1" w:styleId="RodapChar">
    <w:name w:val="Rodapé Char"/>
    <w:basedOn w:val="Fontepargpadro"/>
    <w:autoRedefine/>
    <w:hidden/>
    <w:qFormat/>
    <w:rsid w:val="00DF4BE1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bidi="pt-BR"/>
    </w:rPr>
  </w:style>
  <w:style w:type="character" w:customStyle="1" w:styleId="CorpodetextoChar">
    <w:name w:val="Corpo de texto Char"/>
    <w:basedOn w:val="Fontepargpadro"/>
    <w:autoRedefine/>
    <w:hidden/>
    <w:qFormat/>
    <w:rsid w:val="00DF4BE1"/>
    <w:rPr>
      <w:rFonts w:ascii="Arial" w:eastAsia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bidi="pt-BR"/>
    </w:rPr>
  </w:style>
  <w:style w:type="character" w:customStyle="1" w:styleId="AssuntodocomentrioChar">
    <w:name w:val="Assunto do comentário Char"/>
    <w:basedOn w:val="TextodecomentrioChar"/>
    <w:autoRedefine/>
    <w:hidden/>
    <w:qFormat/>
    <w:rsid w:val="00DF4BE1"/>
    <w:rPr>
      <w:rFonts w:ascii="Arial" w:eastAsia="Arial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bidi="pt-BR"/>
    </w:rPr>
  </w:style>
  <w:style w:type="character" w:customStyle="1" w:styleId="TextodebaloChar">
    <w:name w:val="Texto de balão Char"/>
    <w:basedOn w:val="Fontepargpadro"/>
    <w:autoRedefine/>
    <w:hidden/>
    <w:qFormat/>
    <w:rsid w:val="00DF4BE1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bidi="pt-BR"/>
    </w:rPr>
  </w:style>
  <w:style w:type="character" w:styleId="Refdecomentrio">
    <w:name w:val="annotation reference"/>
    <w:basedOn w:val="Fontepargpadro"/>
    <w:autoRedefine/>
    <w:hidden/>
    <w:qFormat/>
    <w:rsid w:val="00DF4B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"/>
    <w:autoRedefine/>
    <w:hidden/>
    <w:qFormat/>
    <w:rsid w:val="00DF4B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nkdainternetvisitado">
    <w:name w:val="Link da internet visitado"/>
    <w:basedOn w:val="Fontepargpadro"/>
    <w:autoRedefine/>
    <w:hidden/>
    <w:qFormat/>
    <w:rsid w:val="00DF4BE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autoRedefine/>
    <w:hidden/>
    <w:qFormat/>
    <w:rsid w:val="00DF4BE1"/>
    <w:rPr>
      <w:sz w:val="24"/>
      <w:szCs w:val="24"/>
    </w:rPr>
  </w:style>
  <w:style w:type="paragraph" w:styleId="Lista">
    <w:name w:val="List"/>
    <w:basedOn w:val="Corpodotexto"/>
    <w:autoRedefine/>
    <w:hidden/>
    <w:qFormat/>
    <w:rsid w:val="00DF4BE1"/>
  </w:style>
  <w:style w:type="paragraph" w:styleId="Legenda">
    <w:name w:val="caption"/>
    <w:basedOn w:val="Normal"/>
    <w:autoRedefine/>
    <w:hidden/>
    <w:qFormat/>
    <w:rsid w:val="00DF4B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autoRedefine/>
    <w:hidden/>
    <w:qFormat/>
    <w:rsid w:val="00DF4BE1"/>
    <w:pPr>
      <w:suppressLineNumbers/>
    </w:pPr>
  </w:style>
  <w:style w:type="paragraph" w:styleId="Textodecomentrio">
    <w:name w:val="annotation text"/>
    <w:basedOn w:val="Normal"/>
    <w:autoRedefine/>
    <w:hidden/>
    <w:qFormat/>
    <w:rsid w:val="00DF4BE1"/>
    <w:rPr>
      <w:sz w:val="20"/>
      <w:szCs w:val="20"/>
    </w:rPr>
  </w:style>
  <w:style w:type="paragraph" w:customStyle="1" w:styleId="CabealhoeRodap">
    <w:name w:val="Cabeçalho e Rodapé"/>
    <w:basedOn w:val="Normal"/>
    <w:autoRedefine/>
    <w:hidden/>
    <w:qFormat/>
    <w:rsid w:val="00DF4BE1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hidden/>
    <w:qFormat/>
    <w:rsid w:val="00DF4BE1"/>
  </w:style>
  <w:style w:type="paragraph" w:styleId="Rodap">
    <w:name w:val="footer"/>
    <w:basedOn w:val="Normal"/>
    <w:autoRedefine/>
    <w:hidden/>
    <w:qFormat/>
    <w:rsid w:val="00DF4BE1"/>
  </w:style>
  <w:style w:type="paragraph" w:styleId="Assuntodocomentrio">
    <w:name w:val="annotation subject"/>
    <w:basedOn w:val="Textodecomentrio"/>
    <w:next w:val="Textodecomentrio"/>
    <w:autoRedefine/>
    <w:hidden/>
    <w:qFormat/>
    <w:rsid w:val="00DF4BE1"/>
    <w:rPr>
      <w:b/>
      <w:bCs/>
    </w:rPr>
  </w:style>
  <w:style w:type="paragraph" w:styleId="Textodebalo">
    <w:name w:val="Balloon Text"/>
    <w:basedOn w:val="Normal"/>
    <w:autoRedefine/>
    <w:hidden/>
    <w:qFormat/>
    <w:rsid w:val="00DF4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hidden/>
    <w:qFormat/>
    <w:rsid w:val="00DF4BE1"/>
    <w:pPr>
      <w:ind w:left="732" w:firstLine="0"/>
    </w:pPr>
  </w:style>
  <w:style w:type="paragraph" w:customStyle="1" w:styleId="Ttulo11">
    <w:name w:val="Título 11"/>
    <w:basedOn w:val="Normal"/>
    <w:autoRedefine/>
    <w:hidden/>
    <w:qFormat/>
    <w:rsid w:val="00DF4BE1"/>
    <w:pPr>
      <w:ind w:left="2009" w:firstLine="0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autoRedefine/>
    <w:hidden/>
    <w:qFormat/>
    <w:rsid w:val="00DF4BE1"/>
    <w:pPr>
      <w:spacing w:before="6"/>
    </w:pPr>
  </w:style>
  <w:style w:type="paragraph" w:styleId="NormalWeb">
    <w:name w:val="Normal (Web)"/>
    <w:basedOn w:val="Normal"/>
    <w:autoRedefine/>
    <w:hidden/>
    <w:qFormat/>
    <w:rsid w:val="00DF4BE1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bttulo">
    <w:name w:val="Subtitle"/>
    <w:basedOn w:val="Normal"/>
    <w:next w:val="Normal"/>
    <w:rsid w:val="00DF4B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DzmuGVec8cAadMtp0wofkLjeGg==">CgMxLjA4AHIhMUdzSVNOSXlBT0pRWTJNWWFUNjV3aFlwY2txYVFucjBC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SETRE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tsantos</dc:creator>
  <cp:lastModifiedBy>Tiago Cerqueira Santos</cp:lastModifiedBy>
  <cp:revision>2</cp:revision>
  <dcterms:created xsi:type="dcterms:W3CDTF">2024-05-02T14:29:00Z</dcterms:created>
  <dcterms:modified xsi:type="dcterms:W3CDTF">2024-05-02T14:29:00Z</dcterms:modified>
</cp:coreProperties>
</file>